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1E01E" w14:textId="73505213" w:rsidR="00636FAF" w:rsidRPr="007474F0" w:rsidRDefault="00F01E83" w:rsidP="00557265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7474F0">
        <w:rPr>
          <w:rFonts w:ascii="Arial" w:hAnsi="Arial" w:cs="Arial"/>
          <w:b/>
          <w:bCs/>
          <w:sz w:val="20"/>
          <w:szCs w:val="20"/>
        </w:rPr>
        <w:t>Hinweis zur Pfli</w:t>
      </w:r>
      <w:bookmarkStart w:id="0" w:name="_GoBack"/>
      <w:bookmarkEnd w:id="0"/>
      <w:r w:rsidRPr="007474F0">
        <w:rPr>
          <w:rFonts w:ascii="Arial" w:hAnsi="Arial" w:cs="Arial"/>
          <w:b/>
          <w:bCs/>
          <w:sz w:val="20"/>
          <w:szCs w:val="20"/>
        </w:rPr>
        <w:t>cht zur Führung eines Beratungsgespräches</w:t>
      </w:r>
    </w:p>
    <w:p w14:paraId="6B698C53" w14:textId="1F216478" w:rsidR="004240AC" w:rsidRPr="007474F0" w:rsidRDefault="004240AC" w:rsidP="00557265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7474F0">
        <w:rPr>
          <w:rFonts w:ascii="Arial" w:hAnsi="Arial" w:cs="Arial"/>
          <w:b/>
          <w:bCs/>
          <w:sz w:val="20"/>
          <w:szCs w:val="20"/>
        </w:rPr>
        <w:t>nach § 48 Gebäudeenergiegesetz (GEG)</w:t>
      </w:r>
    </w:p>
    <w:p w14:paraId="22076901" w14:textId="77777777" w:rsidR="00B30F8C" w:rsidRDefault="00B30F8C" w:rsidP="00557265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64830A64" w14:textId="545A29EE" w:rsidR="00F01E83" w:rsidRPr="007474F0" w:rsidRDefault="00F01E83" w:rsidP="00557265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7474F0">
        <w:rPr>
          <w:rFonts w:ascii="Arial" w:hAnsi="Arial" w:cs="Arial"/>
          <w:bCs/>
          <w:sz w:val="20"/>
          <w:szCs w:val="20"/>
        </w:rPr>
        <w:t>Sehr geehrte Kundin, sehr geehrter Kunde,</w:t>
      </w:r>
    </w:p>
    <w:p w14:paraId="60C61E07" w14:textId="0E612F7A" w:rsidR="00D72925" w:rsidRPr="007474F0" w:rsidRDefault="00451621" w:rsidP="00557265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7474F0">
        <w:rPr>
          <w:rFonts w:ascii="Arial" w:hAnsi="Arial" w:cs="Arial"/>
          <w:bCs/>
          <w:sz w:val="20"/>
          <w:szCs w:val="20"/>
        </w:rPr>
        <w:t>Wenn Sie als Eigentümerin oder Eigentümer des Wohngebäudes Außenbauteile erneuern, ersetzen, oder erstmalig einbauen, schreibt § 48</w:t>
      </w:r>
      <w:r w:rsidR="004240AC" w:rsidRPr="007474F0">
        <w:rPr>
          <w:rFonts w:ascii="Arial" w:hAnsi="Arial" w:cs="Arial"/>
          <w:bCs/>
          <w:sz w:val="20"/>
          <w:szCs w:val="20"/>
        </w:rPr>
        <w:t xml:space="preserve"> GEG</w:t>
      </w:r>
      <w:r w:rsidRPr="007474F0">
        <w:rPr>
          <w:rFonts w:ascii="Arial" w:hAnsi="Arial" w:cs="Arial"/>
          <w:bCs/>
          <w:sz w:val="20"/>
          <w:szCs w:val="20"/>
        </w:rPr>
        <w:t xml:space="preserve"> vor, dass </w:t>
      </w:r>
      <w:r w:rsidR="00D72925" w:rsidRPr="007474F0">
        <w:rPr>
          <w:rFonts w:ascii="Arial" w:hAnsi="Arial" w:cs="Arial"/>
          <w:bCs/>
          <w:sz w:val="20"/>
          <w:szCs w:val="20"/>
        </w:rPr>
        <w:t xml:space="preserve">Sie </w:t>
      </w:r>
      <w:r w:rsidRPr="007474F0">
        <w:rPr>
          <w:rFonts w:ascii="Arial" w:hAnsi="Arial" w:cs="Arial"/>
          <w:bCs/>
          <w:sz w:val="20"/>
          <w:szCs w:val="20"/>
        </w:rPr>
        <w:t>vor der Beauftragung der Planungsleistun</w:t>
      </w:r>
      <w:r w:rsidR="00B30F8C">
        <w:rPr>
          <w:rFonts w:ascii="Arial" w:hAnsi="Arial" w:cs="Arial"/>
          <w:bCs/>
          <w:sz w:val="20"/>
          <w:szCs w:val="20"/>
        </w:rPr>
        <w:softHyphen/>
      </w:r>
      <w:r w:rsidRPr="007474F0">
        <w:rPr>
          <w:rFonts w:ascii="Arial" w:hAnsi="Arial" w:cs="Arial"/>
          <w:bCs/>
          <w:sz w:val="20"/>
          <w:szCs w:val="20"/>
        </w:rPr>
        <w:t>gen</w:t>
      </w:r>
      <w:r w:rsidR="00D72925" w:rsidRPr="007474F0">
        <w:rPr>
          <w:rFonts w:ascii="Arial" w:hAnsi="Arial" w:cs="Arial"/>
          <w:bCs/>
          <w:sz w:val="20"/>
          <w:szCs w:val="20"/>
        </w:rPr>
        <w:t xml:space="preserve"> </w:t>
      </w:r>
      <w:r w:rsidRPr="007474F0">
        <w:rPr>
          <w:rFonts w:ascii="Arial" w:hAnsi="Arial" w:cs="Arial"/>
          <w:bCs/>
          <w:sz w:val="20"/>
          <w:szCs w:val="20"/>
        </w:rPr>
        <w:t>ein Beratungsgespräch mit einem Gebäudeenergieberater durchführen müssen.</w:t>
      </w:r>
      <w:r w:rsidR="004240AC" w:rsidRPr="007474F0">
        <w:rPr>
          <w:rFonts w:ascii="Arial" w:hAnsi="Arial" w:cs="Arial"/>
          <w:bCs/>
          <w:sz w:val="20"/>
          <w:szCs w:val="20"/>
        </w:rPr>
        <w:t xml:space="preserve"> </w:t>
      </w:r>
      <w:r w:rsidR="00D37679" w:rsidRPr="007474F0">
        <w:rPr>
          <w:rFonts w:ascii="Arial" w:hAnsi="Arial" w:cs="Arial"/>
          <w:bCs/>
          <w:sz w:val="20"/>
          <w:szCs w:val="20"/>
        </w:rPr>
        <w:t>Hierzu müssen Sie einen Berater beauftragen, der gemäß §</w:t>
      </w:r>
      <w:r w:rsidR="004240AC" w:rsidRPr="007474F0">
        <w:rPr>
          <w:rFonts w:ascii="Arial" w:hAnsi="Arial" w:cs="Arial"/>
          <w:bCs/>
          <w:sz w:val="20"/>
          <w:szCs w:val="20"/>
        </w:rPr>
        <w:t xml:space="preserve"> </w:t>
      </w:r>
      <w:r w:rsidR="00D37679" w:rsidRPr="007474F0">
        <w:rPr>
          <w:rFonts w:ascii="Arial" w:hAnsi="Arial" w:cs="Arial"/>
          <w:bCs/>
          <w:sz w:val="20"/>
          <w:szCs w:val="20"/>
        </w:rPr>
        <w:t>88</w:t>
      </w:r>
      <w:r w:rsidR="004240AC" w:rsidRPr="007474F0">
        <w:rPr>
          <w:rFonts w:ascii="Arial" w:hAnsi="Arial" w:cs="Arial"/>
          <w:bCs/>
          <w:sz w:val="20"/>
          <w:szCs w:val="20"/>
        </w:rPr>
        <w:t xml:space="preserve"> GEG</w:t>
      </w:r>
      <w:r w:rsidR="00D37679" w:rsidRPr="007474F0">
        <w:rPr>
          <w:rFonts w:ascii="Arial" w:hAnsi="Arial" w:cs="Arial"/>
          <w:bCs/>
          <w:sz w:val="20"/>
          <w:szCs w:val="20"/>
        </w:rPr>
        <w:t xml:space="preserve"> berechtigt ist</w:t>
      </w:r>
      <w:r w:rsidR="00557265">
        <w:rPr>
          <w:rFonts w:ascii="Arial" w:hAnsi="Arial" w:cs="Arial"/>
          <w:bCs/>
          <w:sz w:val="20"/>
          <w:szCs w:val="20"/>
        </w:rPr>
        <w:t>,</w:t>
      </w:r>
      <w:r w:rsidR="00D37679" w:rsidRPr="007474F0">
        <w:rPr>
          <w:rFonts w:ascii="Arial" w:hAnsi="Arial" w:cs="Arial"/>
          <w:bCs/>
          <w:sz w:val="20"/>
          <w:szCs w:val="20"/>
        </w:rPr>
        <w:t xml:space="preserve"> Energieausweise auszustellen.</w:t>
      </w:r>
    </w:p>
    <w:p w14:paraId="6D23B7B5" w14:textId="680C4B10" w:rsidR="00D72925" w:rsidRPr="007474F0" w:rsidRDefault="00D72925" w:rsidP="00557265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7474F0">
        <w:rPr>
          <w:rFonts w:ascii="Arial" w:hAnsi="Arial" w:cs="Arial"/>
          <w:bCs/>
          <w:sz w:val="20"/>
          <w:szCs w:val="20"/>
        </w:rPr>
        <w:t xml:space="preserve">Das </w:t>
      </w:r>
      <w:r w:rsidRPr="007474F0">
        <w:rPr>
          <w:rFonts w:ascii="Arial" w:hAnsi="Arial" w:cs="Arial"/>
          <w:b/>
          <w:bCs/>
          <w:sz w:val="20"/>
          <w:szCs w:val="20"/>
        </w:rPr>
        <w:t>Beratungsgespräch</w:t>
      </w:r>
      <w:r w:rsidRPr="007474F0">
        <w:rPr>
          <w:rFonts w:ascii="Arial" w:hAnsi="Arial" w:cs="Arial"/>
          <w:bCs/>
          <w:sz w:val="20"/>
          <w:szCs w:val="20"/>
        </w:rPr>
        <w:t xml:space="preserve"> müssen Sie jedoch </w:t>
      </w:r>
      <w:r w:rsidRPr="007474F0">
        <w:rPr>
          <w:rFonts w:ascii="Arial" w:hAnsi="Arial" w:cs="Arial"/>
          <w:b/>
          <w:bCs/>
          <w:sz w:val="20"/>
          <w:szCs w:val="20"/>
        </w:rPr>
        <w:t>nur</w:t>
      </w:r>
      <w:r w:rsidRPr="007474F0">
        <w:rPr>
          <w:rFonts w:ascii="Arial" w:hAnsi="Arial" w:cs="Arial"/>
          <w:bCs/>
          <w:sz w:val="20"/>
          <w:szCs w:val="20"/>
        </w:rPr>
        <w:t xml:space="preserve"> führen</w:t>
      </w:r>
      <w:r w:rsidR="00451621" w:rsidRPr="007474F0">
        <w:rPr>
          <w:rFonts w:ascii="Arial" w:hAnsi="Arial" w:cs="Arial"/>
          <w:bCs/>
          <w:sz w:val="20"/>
          <w:szCs w:val="20"/>
        </w:rPr>
        <w:t xml:space="preserve">, </w:t>
      </w:r>
      <w:r w:rsidR="00451621" w:rsidRPr="007474F0">
        <w:rPr>
          <w:rFonts w:ascii="Arial" w:hAnsi="Arial" w:cs="Arial"/>
          <w:b/>
          <w:bCs/>
          <w:sz w:val="20"/>
          <w:szCs w:val="20"/>
        </w:rPr>
        <w:t>wenn</w:t>
      </w:r>
      <w:r w:rsidR="00451621" w:rsidRPr="007474F0">
        <w:rPr>
          <w:rFonts w:ascii="Arial" w:hAnsi="Arial" w:cs="Arial"/>
          <w:bCs/>
          <w:sz w:val="20"/>
          <w:szCs w:val="20"/>
        </w:rPr>
        <w:t xml:space="preserve"> </w:t>
      </w:r>
      <w:r w:rsidRPr="007474F0">
        <w:rPr>
          <w:rFonts w:ascii="Arial" w:hAnsi="Arial" w:cs="Arial"/>
          <w:bCs/>
          <w:sz w:val="20"/>
          <w:szCs w:val="20"/>
        </w:rPr>
        <w:t xml:space="preserve">es </w:t>
      </w:r>
      <w:r w:rsidR="00451621" w:rsidRPr="007474F0">
        <w:rPr>
          <w:rFonts w:ascii="Arial" w:hAnsi="Arial" w:cs="Arial"/>
          <w:b/>
          <w:bCs/>
          <w:sz w:val="20"/>
          <w:szCs w:val="20"/>
        </w:rPr>
        <w:t>kostenlos</w:t>
      </w:r>
      <w:r w:rsidR="00451621" w:rsidRPr="007474F0">
        <w:rPr>
          <w:rFonts w:ascii="Arial" w:hAnsi="Arial" w:cs="Arial"/>
          <w:bCs/>
          <w:sz w:val="20"/>
          <w:szCs w:val="20"/>
        </w:rPr>
        <w:t xml:space="preserve"> angeboten wird.</w:t>
      </w:r>
    </w:p>
    <w:p w14:paraId="57E70765" w14:textId="2BEB800C" w:rsidR="00D37679" w:rsidRPr="007474F0" w:rsidRDefault="004240AC" w:rsidP="00557265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7474F0">
        <w:rPr>
          <w:rFonts w:ascii="Arial" w:hAnsi="Arial" w:cs="Arial"/>
          <w:bCs/>
          <w:sz w:val="20"/>
          <w:szCs w:val="20"/>
        </w:rPr>
        <w:t xml:space="preserve">Wenngleich es </w:t>
      </w:r>
      <w:r w:rsidR="00451621" w:rsidRPr="007474F0">
        <w:rPr>
          <w:rFonts w:ascii="Arial" w:hAnsi="Arial" w:cs="Arial"/>
          <w:bCs/>
          <w:sz w:val="20"/>
          <w:szCs w:val="20"/>
        </w:rPr>
        <w:t>unwahrscheinlich</w:t>
      </w:r>
      <w:r w:rsidRPr="007474F0">
        <w:rPr>
          <w:rFonts w:ascii="Arial" w:hAnsi="Arial" w:cs="Arial"/>
          <w:bCs/>
          <w:sz w:val="20"/>
          <w:szCs w:val="20"/>
        </w:rPr>
        <w:t xml:space="preserve"> ist,</w:t>
      </w:r>
      <w:r w:rsidR="00451621" w:rsidRPr="007474F0">
        <w:rPr>
          <w:rFonts w:ascii="Arial" w:hAnsi="Arial" w:cs="Arial"/>
          <w:bCs/>
          <w:sz w:val="20"/>
          <w:szCs w:val="20"/>
        </w:rPr>
        <w:t xml:space="preserve"> dass </w:t>
      </w:r>
      <w:r w:rsidR="00581A67" w:rsidRPr="007474F0">
        <w:rPr>
          <w:rFonts w:ascii="Arial" w:hAnsi="Arial" w:cs="Arial"/>
          <w:bCs/>
          <w:sz w:val="20"/>
          <w:szCs w:val="20"/>
        </w:rPr>
        <w:t xml:space="preserve">eine solche </w:t>
      </w:r>
      <w:r w:rsidR="00451621" w:rsidRPr="007474F0">
        <w:rPr>
          <w:rFonts w:ascii="Arial" w:hAnsi="Arial" w:cs="Arial"/>
          <w:bCs/>
          <w:sz w:val="20"/>
          <w:szCs w:val="20"/>
        </w:rPr>
        <w:t xml:space="preserve">Beratung </w:t>
      </w:r>
      <w:r w:rsidR="00F16D67">
        <w:rPr>
          <w:rFonts w:ascii="Arial" w:hAnsi="Arial" w:cs="Arial"/>
          <w:bCs/>
          <w:sz w:val="20"/>
          <w:szCs w:val="20"/>
        </w:rPr>
        <w:t xml:space="preserve">vor Ort </w:t>
      </w:r>
      <w:r w:rsidR="00581A67" w:rsidRPr="007474F0">
        <w:rPr>
          <w:rFonts w:ascii="Arial" w:hAnsi="Arial" w:cs="Arial"/>
          <w:bCs/>
          <w:sz w:val="20"/>
          <w:szCs w:val="20"/>
        </w:rPr>
        <w:t>kostenlos zu erhalten ist</w:t>
      </w:r>
      <w:r w:rsidRPr="007474F0">
        <w:rPr>
          <w:rFonts w:ascii="Arial" w:hAnsi="Arial" w:cs="Arial"/>
          <w:bCs/>
          <w:sz w:val="20"/>
          <w:szCs w:val="20"/>
        </w:rPr>
        <w:t>,</w:t>
      </w:r>
      <w:r w:rsidR="00557265">
        <w:rPr>
          <w:rFonts w:ascii="Arial" w:hAnsi="Arial" w:cs="Arial"/>
          <w:bCs/>
          <w:sz w:val="20"/>
          <w:szCs w:val="20"/>
        </w:rPr>
        <w:br/>
      </w:r>
      <w:r w:rsidR="00D37679" w:rsidRPr="007474F0">
        <w:rPr>
          <w:rFonts w:ascii="Arial" w:hAnsi="Arial" w:cs="Arial"/>
          <w:bCs/>
          <w:sz w:val="20"/>
          <w:szCs w:val="20"/>
        </w:rPr>
        <w:t>emp</w:t>
      </w:r>
      <w:r w:rsidR="00B30F8C">
        <w:rPr>
          <w:rFonts w:ascii="Arial" w:hAnsi="Arial" w:cs="Arial"/>
          <w:bCs/>
          <w:sz w:val="20"/>
          <w:szCs w:val="20"/>
        </w:rPr>
        <w:softHyphen/>
      </w:r>
      <w:r w:rsidR="00D37679" w:rsidRPr="007474F0">
        <w:rPr>
          <w:rFonts w:ascii="Arial" w:hAnsi="Arial" w:cs="Arial"/>
          <w:bCs/>
          <w:sz w:val="20"/>
          <w:szCs w:val="20"/>
        </w:rPr>
        <w:t>fehle ich Ihnen</w:t>
      </w:r>
      <w:r w:rsidR="00835E7A">
        <w:rPr>
          <w:rFonts w:ascii="Arial" w:hAnsi="Arial" w:cs="Arial"/>
          <w:bCs/>
          <w:sz w:val="20"/>
          <w:szCs w:val="20"/>
        </w:rPr>
        <w:t>,</w:t>
      </w:r>
      <w:r w:rsidRPr="007474F0">
        <w:rPr>
          <w:rFonts w:ascii="Arial" w:hAnsi="Arial" w:cs="Arial"/>
          <w:bCs/>
          <w:sz w:val="20"/>
          <w:szCs w:val="20"/>
        </w:rPr>
        <w:t xml:space="preserve"> im Internet nach einem solchen </w:t>
      </w:r>
      <w:r w:rsidR="00D37679" w:rsidRPr="007474F0">
        <w:rPr>
          <w:rFonts w:ascii="Arial" w:hAnsi="Arial" w:cs="Arial"/>
          <w:bCs/>
          <w:sz w:val="20"/>
          <w:szCs w:val="20"/>
        </w:rPr>
        <w:t xml:space="preserve">kostenlosen Beratungsangebot </w:t>
      </w:r>
      <w:r w:rsidRPr="007474F0">
        <w:rPr>
          <w:rFonts w:ascii="Arial" w:hAnsi="Arial" w:cs="Arial"/>
          <w:bCs/>
          <w:sz w:val="20"/>
          <w:szCs w:val="20"/>
        </w:rPr>
        <w:t>zu suchen</w:t>
      </w:r>
      <w:r w:rsidR="00D37679" w:rsidRPr="007474F0">
        <w:rPr>
          <w:rFonts w:ascii="Arial" w:hAnsi="Arial" w:cs="Arial"/>
          <w:bCs/>
          <w:sz w:val="20"/>
          <w:szCs w:val="20"/>
        </w:rPr>
        <w:t>.</w:t>
      </w:r>
    </w:p>
    <w:p w14:paraId="76510E62" w14:textId="7CF6A50C" w:rsidR="00581A67" w:rsidRPr="007474F0" w:rsidRDefault="004240AC" w:rsidP="00557265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7474F0">
        <w:rPr>
          <w:rFonts w:ascii="Arial" w:hAnsi="Arial" w:cs="Arial"/>
          <w:bCs/>
          <w:sz w:val="20"/>
          <w:szCs w:val="20"/>
        </w:rPr>
        <w:t>Unabhängig von Ihrem Suchergebnis</w:t>
      </w:r>
      <w:r w:rsidR="00581A67" w:rsidRPr="007474F0">
        <w:rPr>
          <w:rFonts w:ascii="Arial" w:hAnsi="Arial" w:cs="Arial"/>
          <w:bCs/>
          <w:sz w:val="20"/>
          <w:szCs w:val="20"/>
        </w:rPr>
        <w:t xml:space="preserve"> </w:t>
      </w:r>
      <w:r w:rsidR="00E07E3A" w:rsidRPr="007474F0">
        <w:rPr>
          <w:rFonts w:ascii="Arial" w:hAnsi="Arial" w:cs="Arial"/>
          <w:bCs/>
          <w:sz w:val="20"/>
          <w:szCs w:val="20"/>
        </w:rPr>
        <w:t xml:space="preserve">schlage ich Ihnen vor, </w:t>
      </w:r>
      <w:r w:rsidR="00581A67" w:rsidRPr="007474F0">
        <w:rPr>
          <w:rFonts w:ascii="Arial" w:hAnsi="Arial" w:cs="Arial"/>
          <w:bCs/>
          <w:sz w:val="20"/>
          <w:szCs w:val="20"/>
        </w:rPr>
        <w:t xml:space="preserve">eine </w:t>
      </w:r>
      <w:r w:rsidR="00F16D67">
        <w:rPr>
          <w:rFonts w:ascii="Arial" w:hAnsi="Arial" w:cs="Arial"/>
          <w:bCs/>
          <w:sz w:val="20"/>
          <w:szCs w:val="20"/>
        </w:rPr>
        <w:t xml:space="preserve">ganzheitliche </w:t>
      </w:r>
      <w:r w:rsidRPr="007474F0">
        <w:rPr>
          <w:rFonts w:ascii="Arial" w:hAnsi="Arial" w:cs="Arial"/>
          <w:bCs/>
          <w:sz w:val="20"/>
          <w:szCs w:val="20"/>
        </w:rPr>
        <w:t xml:space="preserve">Energieberatung in Anspruch zu nehmen, da Sie </w:t>
      </w:r>
      <w:r w:rsidR="00E07E3A" w:rsidRPr="007474F0">
        <w:rPr>
          <w:rFonts w:ascii="Arial" w:hAnsi="Arial" w:cs="Arial"/>
          <w:bCs/>
          <w:sz w:val="20"/>
          <w:szCs w:val="20"/>
        </w:rPr>
        <w:t xml:space="preserve">hierdurch </w:t>
      </w:r>
      <w:r w:rsidR="00835E7A">
        <w:rPr>
          <w:rFonts w:ascii="Arial" w:hAnsi="Arial" w:cs="Arial"/>
          <w:bCs/>
          <w:sz w:val="20"/>
          <w:szCs w:val="20"/>
        </w:rPr>
        <w:t xml:space="preserve">meinerseits </w:t>
      </w:r>
      <w:r w:rsidR="00D72925" w:rsidRPr="007474F0">
        <w:rPr>
          <w:rFonts w:ascii="Arial" w:hAnsi="Arial" w:cs="Arial"/>
          <w:bCs/>
          <w:sz w:val="20"/>
          <w:szCs w:val="20"/>
        </w:rPr>
        <w:t>weitere Hinweise zu möglichen Sanierungsmaß</w:t>
      </w:r>
      <w:r w:rsidR="00B30F8C">
        <w:rPr>
          <w:rFonts w:ascii="Arial" w:hAnsi="Arial" w:cs="Arial"/>
          <w:bCs/>
          <w:sz w:val="20"/>
          <w:szCs w:val="20"/>
        </w:rPr>
        <w:softHyphen/>
      </w:r>
      <w:r w:rsidR="00D72925" w:rsidRPr="007474F0">
        <w:rPr>
          <w:rFonts w:ascii="Arial" w:hAnsi="Arial" w:cs="Arial"/>
          <w:bCs/>
          <w:sz w:val="20"/>
          <w:szCs w:val="20"/>
        </w:rPr>
        <w:t xml:space="preserve">nahmen erhalten, die </w:t>
      </w:r>
      <w:r w:rsidRPr="007474F0">
        <w:rPr>
          <w:rFonts w:ascii="Arial" w:hAnsi="Arial" w:cs="Arial"/>
          <w:bCs/>
          <w:sz w:val="20"/>
          <w:szCs w:val="20"/>
        </w:rPr>
        <w:t>Ihr Haus</w:t>
      </w:r>
      <w:r w:rsidR="00D72925" w:rsidRPr="007474F0">
        <w:rPr>
          <w:rFonts w:ascii="Arial" w:hAnsi="Arial" w:cs="Arial"/>
          <w:bCs/>
          <w:sz w:val="20"/>
          <w:szCs w:val="20"/>
        </w:rPr>
        <w:t xml:space="preserve"> energetisch verbessern und zukunftsfest machen.</w:t>
      </w:r>
    </w:p>
    <w:p w14:paraId="5C91B36F" w14:textId="495DDF77" w:rsidR="00D72925" w:rsidRPr="007474F0" w:rsidRDefault="00D72925" w:rsidP="00557265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7474F0">
        <w:rPr>
          <w:rFonts w:ascii="Arial" w:hAnsi="Arial" w:cs="Arial"/>
          <w:bCs/>
          <w:sz w:val="20"/>
          <w:szCs w:val="20"/>
        </w:rPr>
        <w:t xml:space="preserve">Gerne </w:t>
      </w:r>
      <w:r w:rsidR="00581A67" w:rsidRPr="007474F0">
        <w:rPr>
          <w:rFonts w:ascii="Arial" w:hAnsi="Arial" w:cs="Arial"/>
          <w:bCs/>
          <w:sz w:val="20"/>
          <w:szCs w:val="20"/>
        </w:rPr>
        <w:t xml:space="preserve">weise ich Sie in diesem Zusammenhang auf die durch </w:t>
      </w:r>
      <w:r w:rsidRPr="007474F0">
        <w:rPr>
          <w:rFonts w:ascii="Arial" w:hAnsi="Arial" w:cs="Arial"/>
          <w:bCs/>
          <w:sz w:val="20"/>
          <w:szCs w:val="20"/>
        </w:rPr>
        <w:t>das „</w:t>
      </w:r>
      <w:r w:rsidR="00581A67" w:rsidRPr="007474F0">
        <w:rPr>
          <w:rFonts w:ascii="Arial" w:hAnsi="Arial" w:cs="Arial"/>
          <w:bCs/>
          <w:sz w:val="20"/>
          <w:szCs w:val="20"/>
        </w:rPr>
        <w:t>Bundesamt für Wirtschaft und</w:t>
      </w:r>
      <w:r w:rsidR="00557265">
        <w:rPr>
          <w:rFonts w:ascii="Arial" w:hAnsi="Arial" w:cs="Arial"/>
          <w:bCs/>
          <w:sz w:val="20"/>
          <w:szCs w:val="20"/>
        </w:rPr>
        <w:br/>
      </w:r>
      <w:r w:rsidR="00581A67" w:rsidRPr="007474F0">
        <w:rPr>
          <w:rFonts w:ascii="Arial" w:hAnsi="Arial" w:cs="Arial"/>
          <w:bCs/>
          <w:sz w:val="20"/>
          <w:szCs w:val="20"/>
        </w:rPr>
        <w:t>Aus</w:t>
      </w:r>
      <w:r w:rsidR="00B30F8C">
        <w:rPr>
          <w:rFonts w:ascii="Arial" w:hAnsi="Arial" w:cs="Arial"/>
          <w:bCs/>
          <w:sz w:val="20"/>
          <w:szCs w:val="20"/>
        </w:rPr>
        <w:softHyphen/>
      </w:r>
      <w:r w:rsidR="00581A67" w:rsidRPr="007474F0">
        <w:rPr>
          <w:rFonts w:ascii="Arial" w:hAnsi="Arial" w:cs="Arial"/>
          <w:bCs/>
          <w:sz w:val="20"/>
          <w:szCs w:val="20"/>
        </w:rPr>
        <w:t>fuhrkontrolle</w:t>
      </w:r>
      <w:r w:rsidRPr="007474F0">
        <w:rPr>
          <w:rFonts w:ascii="Arial" w:hAnsi="Arial" w:cs="Arial"/>
          <w:bCs/>
          <w:sz w:val="20"/>
          <w:szCs w:val="20"/>
        </w:rPr>
        <w:t xml:space="preserve">“ </w:t>
      </w:r>
      <w:r w:rsidR="004240AC" w:rsidRPr="007474F0">
        <w:rPr>
          <w:rFonts w:ascii="Arial" w:hAnsi="Arial" w:cs="Arial"/>
          <w:bCs/>
          <w:sz w:val="20"/>
          <w:szCs w:val="20"/>
        </w:rPr>
        <w:t xml:space="preserve">(BAFA) </w:t>
      </w:r>
      <w:r w:rsidR="00581A67" w:rsidRPr="007474F0">
        <w:rPr>
          <w:rFonts w:ascii="Arial" w:hAnsi="Arial" w:cs="Arial"/>
          <w:bCs/>
          <w:sz w:val="20"/>
          <w:szCs w:val="20"/>
        </w:rPr>
        <w:t>geförderte Gebäudeenergieberatung</w:t>
      </w:r>
      <w:r w:rsidRPr="007474F0">
        <w:rPr>
          <w:rFonts w:ascii="Arial" w:hAnsi="Arial" w:cs="Arial"/>
          <w:bCs/>
          <w:sz w:val="20"/>
          <w:szCs w:val="20"/>
        </w:rPr>
        <w:t xml:space="preserve"> hin.</w:t>
      </w:r>
    </w:p>
    <w:p w14:paraId="2BAB1944" w14:textId="5EFF70A6" w:rsidR="00E07E3A" w:rsidRPr="007474F0" w:rsidRDefault="00F16D67" w:rsidP="00557265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 der Bundesförderung „Energieberatung für Wohngebäude“ </w:t>
      </w:r>
      <w:r w:rsidR="004240AC" w:rsidRPr="007474F0">
        <w:rPr>
          <w:rFonts w:ascii="Arial" w:hAnsi="Arial" w:cs="Arial"/>
          <w:bCs/>
          <w:sz w:val="20"/>
          <w:szCs w:val="20"/>
        </w:rPr>
        <w:t>des BAFA</w:t>
      </w:r>
      <w:r w:rsidR="00D72925" w:rsidRPr="007474F0">
        <w:rPr>
          <w:rFonts w:ascii="Arial" w:hAnsi="Arial" w:cs="Arial"/>
          <w:bCs/>
          <w:sz w:val="20"/>
          <w:szCs w:val="20"/>
        </w:rPr>
        <w:t xml:space="preserve"> </w:t>
      </w:r>
      <w:r w:rsidR="008444A7">
        <w:rPr>
          <w:rFonts w:ascii="Arial" w:hAnsi="Arial" w:cs="Arial"/>
          <w:bCs/>
          <w:sz w:val="20"/>
          <w:szCs w:val="20"/>
        </w:rPr>
        <w:t xml:space="preserve">werden </w:t>
      </w:r>
      <w:r w:rsidR="004240AC" w:rsidRPr="007474F0">
        <w:rPr>
          <w:rFonts w:ascii="Arial" w:hAnsi="Arial" w:cs="Arial"/>
          <w:b/>
          <w:bCs/>
          <w:sz w:val="20"/>
          <w:szCs w:val="20"/>
        </w:rPr>
        <w:t>80</w:t>
      </w:r>
      <w:r w:rsidR="00557265">
        <w:rPr>
          <w:rFonts w:ascii="Arial" w:hAnsi="Arial" w:cs="Arial"/>
          <w:b/>
          <w:bCs/>
          <w:sz w:val="20"/>
          <w:szCs w:val="20"/>
        </w:rPr>
        <w:t> </w:t>
      </w:r>
      <w:r w:rsidR="004240AC" w:rsidRPr="007474F0">
        <w:rPr>
          <w:rFonts w:ascii="Arial" w:hAnsi="Arial" w:cs="Arial"/>
          <w:b/>
          <w:bCs/>
          <w:sz w:val="20"/>
          <w:szCs w:val="20"/>
        </w:rPr>
        <w:t>%</w:t>
      </w:r>
      <w:r w:rsidR="004240AC" w:rsidRPr="007474F0">
        <w:rPr>
          <w:rFonts w:ascii="Arial" w:hAnsi="Arial" w:cs="Arial"/>
          <w:bCs/>
          <w:sz w:val="20"/>
          <w:szCs w:val="20"/>
        </w:rPr>
        <w:t xml:space="preserve"> der Kosten, jedoch maximal </w:t>
      </w:r>
      <w:r w:rsidR="008444A7">
        <w:rPr>
          <w:rFonts w:ascii="Arial" w:hAnsi="Arial" w:cs="Arial"/>
          <w:bCs/>
          <w:sz w:val="20"/>
          <w:szCs w:val="20"/>
        </w:rPr>
        <w:t xml:space="preserve">bis zu </w:t>
      </w:r>
      <w:r w:rsidR="004240AC" w:rsidRPr="007474F0">
        <w:rPr>
          <w:rFonts w:ascii="Arial" w:hAnsi="Arial" w:cs="Arial"/>
          <w:b/>
          <w:bCs/>
          <w:sz w:val="20"/>
          <w:szCs w:val="20"/>
        </w:rPr>
        <w:t>1.300 Euro</w:t>
      </w:r>
      <w:r w:rsidR="004240AC" w:rsidRPr="007474F0">
        <w:rPr>
          <w:rFonts w:ascii="Arial" w:hAnsi="Arial" w:cs="Arial"/>
          <w:bCs/>
          <w:sz w:val="20"/>
          <w:szCs w:val="20"/>
        </w:rPr>
        <w:t xml:space="preserve"> </w:t>
      </w:r>
      <w:r w:rsidR="004240AC" w:rsidRPr="007474F0">
        <w:rPr>
          <w:rFonts w:ascii="Arial" w:hAnsi="Arial" w:cs="Arial"/>
          <w:b/>
          <w:bCs/>
          <w:sz w:val="20"/>
          <w:szCs w:val="20"/>
        </w:rPr>
        <w:t>bezuschusst</w:t>
      </w:r>
      <w:r w:rsidR="004240AC" w:rsidRPr="007474F0">
        <w:rPr>
          <w:rFonts w:ascii="Arial" w:hAnsi="Arial" w:cs="Arial"/>
          <w:bCs/>
          <w:sz w:val="20"/>
          <w:szCs w:val="20"/>
        </w:rPr>
        <w:t>.</w:t>
      </w:r>
      <w:r w:rsidR="005B0199" w:rsidRPr="007474F0">
        <w:rPr>
          <w:rFonts w:ascii="Arial" w:hAnsi="Arial" w:cs="Arial"/>
          <w:bCs/>
          <w:sz w:val="20"/>
          <w:szCs w:val="20"/>
        </w:rPr>
        <w:t xml:space="preserve"> Damit kostet Sie die umfassende Gebäudeenergieberatung häufig nur wenige hundert Euro.</w:t>
      </w:r>
    </w:p>
    <w:p w14:paraId="4DD44F01" w14:textId="69F48454" w:rsidR="004240AC" w:rsidRPr="007474F0" w:rsidRDefault="005B0199" w:rsidP="00557265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7474F0">
        <w:rPr>
          <w:rFonts w:ascii="Arial" w:hAnsi="Arial" w:cs="Arial"/>
          <w:bCs/>
          <w:sz w:val="20"/>
          <w:szCs w:val="20"/>
        </w:rPr>
        <w:t xml:space="preserve">Sind </w:t>
      </w:r>
      <w:r w:rsidR="00D37679" w:rsidRPr="007474F0">
        <w:rPr>
          <w:rFonts w:ascii="Arial" w:hAnsi="Arial" w:cs="Arial"/>
          <w:bCs/>
          <w:sz w:val="20"/>
          <w:szCs w:val="20"/>
        </w:rPr>
        <w:t xml:space="preserve">mehrere energetische Sanierungsmaßnahmen sinnvoll, können Sie sich im Rahmen </w:t>
      </w:r>
      <w:r w:rsidR="00F16D67">
        <w:rPr>
          <w:rFonts w:ascii="Arial" w:hAnsi="Arial" w:cs="Arial"/>
          <w:bCs/>
          <w:sz w:val="20"/>
          <w:szCs w:val="20"/>
        </w:rPr>
        <w:t xml:space="preserve">dieser Förderung </w:t>
      </w:r>
      <w:r w:rsidR="00D37679" w:rsidRPr="007474F0">
        <w:rPr>
          <w:rFonts w:ascii="Arial" w:hAnsi="Arial" w:cs="Arial"/>
          <w:bCs/>
          <w:sz w:val="20"/>
          <w:szCs w:val="20"/>
        </w:rPr>
        <w:t>einen „</w:t>
      </w:r>
      <w:r w:rsidR="00D37679" w:rsidRPr="007474F0">
        <w:rPr>
          <w:rFonts w:ascii="Arial" w:hAnsi="Arial" w:cs="Arial"/>
          <w:b/>
          <w:bCs/>
          <w:sz w:val="20"/>
          <w:szCs w:val="20"/>
        </w:rPr>
        <w:t>Sanierungsfahrplan</w:t>
      </w:r>
      <w:r w:rsidR="00D37679" w:rsidRPr="007474F0">
        <w:rPr>
          <w:rFonts w:ascii="Arial" w:hAnsi="Arial" w:cs="Arial"/>
          <w:bCs/>
          <w:sz w:val="20"/>
          <w:szCs w:val="20"/>
        </w:rPr>
        <w:t>“ erstellen lassen</w:t>
      </w:r>
      <w:r w:rsidR="004240AC" w:rsidRPr="007474F0">
        <w:rPr>
          <w:rFonts w:ascii="Arial" w:hAnsi="Arial" w:cs="Arial"/>
          <w:bCs/>
          <w:sz w:val="20"/>
          <w:szCs w:val="20"/>
        </w:rPr>
        <w:t xml:space="preserve">. In einem solchen Sanierungsfahrplan werden </w:t>
      </w:r>
      <w:r w:rsidRPr="007474F0">
        <w:rPr>
          <w:rFonts w:ascii="Arial" w:hAnsi="Arial" w:cs="Arial"/>
          <w:bCs/>
          <w:sz w:val="20"/>
          <w:szCs w:val="20"/>
        </w:rPr>
        <w:t>alle möglichen Energieeffizienzmaßnahmen sinnvoll aufeinander abgestimmt</w:t>
      </w:r>
      <w:r w:rsidR="00835E7A">
        <w:rPr>
          <w:rFonts w:ascii="Arial" w:hAnsi="Arial" w:cs="Arial"/>
          <w:bCs/>
          <w:sz w:val="20"/>
          <w:szCs w:val="20"/>
        </w:rPr>
        <w:t xml:space="preserve"> und zeitlich passfähig</w:t>
      </w:r>
      <w:r w:rsidR="00835E7A" w:rsidRPr="007474F0">
        <w:rPr>
          <w:rFonts w:ascii="Arial" w:hAnsi="Arial" w:cs="Arial"/>
          <w:bCs/>
          <w:sz w:val="20"/>
          <w:szCs w:val="20"/>
        </w:rPr>
        <w:t xml:space="preserve"> </w:t>
      </w:r>
      <w:r w:rsidRPr="007474F0">
        <w:rPr>
          <w:rFonts w:ascii="Arial" w:hAnsi="Arial" w:cs="Arial"/>
          <w:bCs/>
          <w:sz w:val="20"/>
          <w:szCs w:val="20"/>
        </w:rPr>
        <w:t>nacheinander angeordnet</w:t>
      </w:r>
      <w:r w:rsidR="00401A4C">
        <w:rPr>
          <w:rFonts w:ascii="Arial" w:hAnsi="Arial" w:cs="Arial"/>
          <w:bCs/>
          <w:sz w:val="20"/>
          <w:szCs w:val="20"/>
        </w:rPr>
        <w:t xml:space="preserve"> - </w:t>
      </w:r>
      <w:r w:rsidR="00F16D67">
        <w:rPr>
          <w:rFonts w:ascii="Arial" w:hAnsi="Arial" w:cs="Arial"/>
          <w:bCs/>
          <w:sz w:val="20"/>
          <w:szCs w:val="20"/>
        </w:rPr>
        <w:t>auch nach Ihren persönlichen Bedürfnissen und finanziellen Möglichkeiten.</w:t>
      </w:r>
      <w:r w:rsidRPr="007474F0">
        <w:rPr>
          <w:rFonts w:ascii="Arial" w:hAnsi="Arial" w:cs="Arial"/>
          <w:bCs/>
          <w:sz w:val="20"/>
          <w:szCs w:val="20"/>
        </w:rPr>
        <w:t xml:space="preserve"> Damit wissen Sie</w:t>
      </w:r>
      <w:r w:rsidR="007C60B3" w:rsidRPr="007474F0">
        <w:rPr>
          <w:rFonts w:ascii="Arial" w:hAnsi="Arial" w:cs="Arial"/>
          <w:bCs/>
          <w:sz w:val="20"/>
          <w:szCs w:val="20"/>
        </w:rPr>
        <w:t>,</w:t>
      </w:r>
      <w:r w:rsidRPr="007474F0">
        <w:rPr>
          <w:rFonts w:ascii="Arial" w:hAnsi="Arial" w:cs="Arial"/>
          <w:bCs/>
          <w:sz w:val="20"/>
          <w:szCs w:val="20"/>
        </w:rPr>
        <w:t xml:space="preserve"> was Sie wann am </w:t>
      </w:r>
      <w:r w:rsidR="00E07E3A" w:rsidRPr="007474F0">
        <w:rPr>
          <w:rFonts w:ascii="Arial" w:hAnsi="Arial" w:cs="Arial"/>
          <w:bCs/>
          <w:sz w:val="20"/>
          <w:szCs w:val="20"/>
        </w:rPr>
        <w:t>besten</w:t>
      </w:r>
      <w:r w:rsidRPr="007474F0">
        <w:rPr>
          <w:rFonts w:ascii="Arial" w:hAnsi="Arial" w:cs="Arial"/>
          <w:bCs/>
          <w:sz w:val="20"/>
          <w:szCs w:val="20"/>
        </w:rPr>
        <w:t xml:space="preserve"> tun können, um Ihr Haus auf einen Ihren Wünschen ent</w:t>
      </w:r>
      <w:r w:rsidR="00B30F8C">
        <w:rPr>
          <w:rFonts w:ascii="Arial" w:hAnsi="Arial" w:cs="Arial"/>
          <w:bCs/>
          <w:sz w:val="20"/>
          <w:szCs w:val="20"/>
        </w:rPr>
        <w:softHyphen/>
      </w:r>
      <w:r w:rsidRPr="007474F0">
        <w:rPr>
          <w:rFonts w:ascii="Arial" w:hAnsi="Arial" w:cs="Arial"/>
          <w:bCs/>
          <w:sz w:val="20"/>
          <w:szCs w:val="20"/>
        </w:rPr>
        <w:t>sprechenden energetischen Zustand zu bringen.</w:t>
      </w:r>
    </w:p>
    <w:p w14:paraId="2CF64ADD" w14:textId="12D776EB" w:rsidR="00FD6AE5" w:rsidRPr="007474F0" w:rsidRDefault="00FD6AE5" w:rsidP="00557265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7474F0">
        <w:rPr>
          <w:rFonts w:ascii="Arial" w:hAnsi="Arial" w:cs="Arial"/>
          <w:bCs/>
          <w:sz w:val="20"/>
          <w:szCs w:val="20"/>
        </w:rPr>
        <w:t xml:space="preserve">Setzen Sie Energieeffizienzmaßnahmen des Sanierungsfahrplans um, können Sie ab dem 01.01.2021 bei der </w:t>
      </w:r>
      <w:r w:rsidR="0017698A" w:rsidRPr="007474F0">
        <w:rPr>
          <w:rFonts w:ascii="Arial" w:hAnsi="Arial" w:cs="Arial"/>
          <w:bCs/>
          <w:sz w:val="20"/>
          <w:szCs w:val="20"/>
        </w:rPr>
        <w:t>„</w:t>
      </w:r>
      <w:r w:rsidRPr="007474F0">
        <w:rPr>
          <w:rFonts w:ascii="Arial" w:hAnsi="Arial" w:cs="Arial"/>
          <w:bCs/>
          <w:sz w:val="20"/>
          <w:szCs w:val="20"/>
        </w:rPr>
        <w:t>Kreditanstalt für Wiederaufbau</w:t>
      </w:r>
      <w:r w:rsidR="0017698A" w:rsidRPr="007474F0">
        <w:rPr>
          <w:rFonts w:ascii="Arial" w:hAnsi="Arial" w:cs="Arial"/>
          <w:bCs/>
          <w:sz w:val="20"/>
          <w:szCs w:val="20"/>
        </w:rPr>
        <w:t>“</w:t>
      </w:r>
      <w:r w:rsidRPr="007474F0">
        <w:rPr>
          <w:rFonts w:ascii="Arial" w:hAnsi="Arial" w:cs="Arial"/>
          <w:bCs/>
          <w:sz w:val="20"/>
          <w:szCs w:val="20"/>
        </w:rPr>
        <w:t xml:space="preserve"> (</w:t>
      </w:r>
      <w:r w:rsidRPr="007474F0">
        <w:rPr>
          <w:rFonts w:ascii="Arial" w:hAnsi="Arial" w:cs="Arial"/>
          <w:b/>
          <w:bCs/>
          <w:sz w:val="20"/>
          <w:szCs w:val="20"/>
        </w:rPr>
        <w:t>KfW-Bank</w:t>
      </w:r>
      <w:r w:rsidRPr="007474F0">
        <w:rPr>
          <w:rFonts w:ascii="Arial" w:hAnsi="Arial" w:cs="Arial"/>
          <w:bCs/>
          <w:sz w:val="20"/>
          <w:szCs w:val="20"/>
        </w:rPr>
        <w:t xml:space="preserve">) </w:t>
      </w:r>
      <w:r w:rsidR="00F16D67">
        <w:rPr>
          <w:rFonts w:ascii="Arial" w:hAnsi="Arial" w:cs="Arial"/>
          <w:bCs/>
          <w:sz w:val="20"/>
          <w:szCs w:val="20"/>
        </w:rPr>
        <w:t>und dem Bundesamt für Wirtschaft und Ausfuhr</w:t>
      </w:r>
      <w:r w:rsidR="00B30F8C">
        <w:rPr>
          <w:rFonts w:ascii="Arial" w:hAnsi="Arial" w:cs="Arial"/>
          <w:bCs/>
          <w:sz w:val="20"/>
          <w:szCs w:val="20"/>
        </w:rPr>
        <w:softHyphen/>
      </w:r>
      <w:r w:rsidR="00F16D67">
        <w:rPr>
          <w:rFonts w:ascii="Arial" w:hAnsi="Arial" w:cs="Arial"/>
          <w:bCs/>
          <w:sz w:val="20"/>
          <w:szCs w:val="20"/>
        </w:rPr>
        <w:t>kontrolle (</w:t>
      </w:r>
      <w:r w:rsidR="00F16D67" w:rsidRPr="00F16D67">
        <w:rPr>
          <w:rFonts w:ascii="Arial" w:hAnsi="Arial" w:cs="Arial"/>
          <w:b/>
          <w:bCs/>
          <w:sz w:val="20"/>
          <w:szCs w:val="20"/>
        </w:rPr>
        <w:t>BAFA</w:t>
      </w:r>
      <w:r w:rsidR="00F16D67">
        <w:rPr>
          <w:rFonts w:ascii="Arial" w:hAnsi="Arial" w:cs="Arial"/>
          <w:bCs/>
          <w:sz w:val="20"/>
          <w:szCs w:val="20"/>
        </w:rPr>
        <w:t xml:space="preserve">) </w:t>
      </w:r>
      <w:r w:rsidRPr="007474F0">
        <w:rPr>
          <w:rFonts w:ascii="Arial" w:hAnsi="Arial" w:cs="Arial"/>
          <w:bCs/>
          <w:sz w:val="20"/>
          <w:szCs w:val="20"/>
        </w:rPr>
        <w:t>hierfür eine Förderung beantragen</w:t>
      </w:r>
      <w:r w:rsidR="00F16D67">
        <w:rPr>
          <w:rFonts w:ascii="Arial" w:hAnsi="Arial" w:cs="Arial"/>
          <w:bCs/>
          <w:sz w:val="20"/>
          <w:szCs w:val="20"/>
        </w:rPr>
        <w:t xml:space="preserve"> (</w:t>
      </w:r>
      <w:r w:rsidR="00401A4C">
        <w:rPr>
          <w:rFonts w:ascii="Arial" w:hAnsi="Arial" w:cs="Arial"/>
          <w:bCs/>
          <w:sz w:val="20"/>
          <w:szCs w:val="20"/>
        </w:rPr>
        <w:t>e</w:t>
      </w:r>
      <w:r w:rsidR="00F16D67">
        <w:rPr>
          <w:rFonts w:ascii="Arial" w:hAnsi="Arial" w:cs="Arial"/>
          <w:bCs/>
          <w:sz w:val="20"/>
          <w:szCs w:val="20"/>
        </w:rPr>
        <w:t xml:space="preserve">ntw. Kredit mit Tilgungszuschuss oder </w:t>
      </w:r>
      <w:r w:rsidR="008444A7">
        <w:rPr>
          <w:rFonts w:ascii="Arial" w:hAnsi="Arial" w:cs="Arial"/>
          <w:bCs/>
          <w:sz w:val="20"/>
          <w:szCs w:val="20"/>
        </w:rPr>
        <w:t>Investitionsz</w:t>
      </w:r>
      <w:r w:rsidR="00F16D67">
        <w:rPr>
          <w:rFonts w:ascii="Arial" w:hAnsi="Arial" w:cs="Arial"/>
          <w:bCs/>
          <w:sz w:val="20"/>
          <w:szCs w:val="20"/>
        </w:rPr>
        <w:t>u</w:t>
      </w:r>
      <w:r w:rsidR="00B30F8C">
        <w:rPr>
          <w:rFonts w:ascii="Arial" w:hAnsi="Arial" w:cs="Arial"/>
          <w:bCs/>
          <w:sz w:val="20"/>
          <w:szCs w:val="20"/>
        </w:rPr>
        <w:softHyphen/>
      </w:r>
      <w:r w:rsidR="00F16D67">
        <w:rPr>
          <w:rFonts w:ascii="Arial" w:hAnsi="Arial" w:cs="Arial"/>
          <w:bCs/>
          <w:sz w:val="20"/>
          <w:szCs w:val="20"/>
        </w:rPr>
        <w:t>schuss)</w:t>
      </w:r>
      <w:r w:rsidRPr="007474F0">
        <w:rPr>
          <w:rFonts w:ascii="Arial" w:hAnsi="Arial" w:cs="Arial"/>
          <w:bCs/>
          <w:sz w:val="20"/>
          <w:szCs w:val="20"/>
        </w:rPr>
        <w:t xml:space="preserve">. Zur </w:t>
      </w:r>
      <w:r w:rsidR="00F16D67">
        <w:rPr>
          <w:rFonts w:ascii="Arial" w:hAnsi="Arial" w:cs="Arial"/>
          <w:bCs/>
          <w:sz w:val="20"/>
          <w:szCs w:val="20"/>
        </w:rPr>
        <w:t xml:space="preserve">derzeitigen </w:t>
      </w:r>
      <w:r w:rsidRPr="007474F0">
        <w:rPr>
          <w:rFonts w:ascii="Arial" w:hAnsi="Arial" w:cs="Arial"/>
          <w:bCs/>
          <w:sz w:val="20"/>
          <w:szCs w:val="20"/>
        </w:rPr>
        <w:t xml:space="preserve">Förderung </w:t>
      </w:r>
      <w:r w:rsidR="00F16D67">
        <w:rPr>
          <w:rFonts w:ascii="Arial" w:hAnsi="Arial" w:cs="Arial"/>
          <w:bCs/>
          <w:sz w:val="20"/>
          <w:szCs w:val="20"/>
        </w:rPr>
        <w:t xml:space="preserve">in Höhe von 20 bis 45 %, erhalten Sie dann einen </w:t>
      </w:r>
      <w:r w:rsidRPr="007474F0">
        <w:rPr>
          <w:rFonts w:ascii="Arial" w:hAnsi="Arial" w:cs="Arial"/>
          <w:bCs/>
          <w:sz w:val="20"/>
          <w:szCs w:val="20"/>
        </w:rPr>
        <w:t xml:space="preserve">5%igen </w:t>
      </w:r>
      <w:r w:rsidR="0017698A" w:rsidRPr="007474F0">
        <w:rPr>
          <w:rFonts w:ascii="Arial" w:hAnsi="Arial" w:cs="Arial"/>
          <w:bCs/>
          <w:sz w:val="20"/>
          <w:szCs w:val="20"/>
        </w:rPr>
        <w:br/>
      </w:r>
      <w:r w:rsidRPr="007474F0">
        <w:rPr>
          <w:rFonts w:ascii="Arial" w:hAnsi="Arial" w:cs="Arial"/>
          <w:b/>
          <w:bCs/>
          <w:sz w:val="20"/>
          <w:szCs w:val="20"/>
        </w:rPr>
        <w:t>Sanierungsfahrplan-Bonus</w:t>
      </w:r>
      <w:r w:rsidRPr="007474F0">
        <w:rPr>
          <w:rFonts w:ascii="Arial" w:hAnsi="Arial" w:cs="Arial"/>
          <w:bCs/>
          <w:sz w:val="20"/>
          <w:szCs w:val="20"/>
        </w:rPr>
        <w:t xml:space="preserve"> auf jede</w:t>
      </w:r>
      <w:r w:rsidR="007C60B3" w:rsidRPr="007474F0">
        <w:rPr>
          <w:rFonts w:ascii="Arial" w:hAnsi="Arial" w:cs="Arial"/>
          <w:bCs/>
          <w:sz w:val="20"/>
          <w:szCs w:val="20"/>
        </w:rPr>
        <w:t xml:space="preserve"> einzelne Energieeffizienzmaßnahme</w:t>
      </w:r>
      <w:r w:rsidRPr="007474F0">
        <w:rPr>
          <w:rFonts w:ascii="Arial" w:hAnsi="Arial" w:cs="Arial"/>
          <w:bCs/>
          <w:sz w:val="20"/>
          <w:szCs w:val="20"/>
        </w:rPr>
        <w:t>.</w:t>
      </w:r>
    </w:p>
    <w:p w14:paraId="170B3CC9" w14:textId="514FC0A4" w:rsidR="007474F0" w:rsidRPr="007474F0" w:rsidRDefault="007474F0" w:rsidP="00557265">
      <w:pPr>
        <w:spacing w:after="12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7474F0">
        <w:rPr>
          <w:rFonts w:ascii="Arial" w:hAnsi="Arial" w:cs="Arial"/>
          <w:bCs/>
          <w:sz w:val="20"/>
          <w:szCs w:val="20"/>
          <w:u w:val="single"/>
        </w:rPr>
        <w:t>Zutreffendes bitte ankreuzen</w:t>
      </w:r>
    </w:p>
    <w:p w14:paraId="1F487B43" w14:textId="55910F24" w:rsidR="007C60B3" w:rsidRPr="007474F0" w:rsidRDefault="007474F0" w:rsidP="00557265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7474F0">
        <w:rPr>
          <w:rFonts w:ascii="Wingdings" w:hAnsi="Wingdings" w:cs="Arial"/>
          <w:bCs/>
          <w:sz w:val="24"/>
          <w:szCs w:val="24"/>
        </w:rPr>
        <w:sym w:font="Wingdings" w:char="F0A8"/>
      </w:r>
      <w:r>
        <w:rPr>
          <w:rFonts w:ascii="Wingdings" w:hAnsi="Wingdings" w:cs="Arial"/>
          <w:bCs/>
          <w:sz w:val="20"/>
          <w:szCs w:val="20"/>
        </w:rPr>
        <w:t></w:t>
      </w:r>
      <w:r w:rsidR="007C60B3" w:rsidRPr="007474F0">
        <w:rPr>
          <w:rFonts w:ascii="Arial" w:hAnsi="Arial" w:cs="Arial"/>
          <w:bCs/>
          <w:sz w:val="20"/>
          <w:szCs w:val="20"/>
        </w:rPr>
        <w:t>Da ich als Gebäudeenergieberater (HWK) nach §</w:t>
      </w:r>
      <w:r w:rsidR="00F7338C">
        <w:rPr>
          <w:rFonts w:ascii="Arial" w:hAnsi="Arial" w:cs="Arial"/>
          <w:bCs/>
          <w:sz w:val="20"/>
          <w:szCs w:val="20"/>
        </w:rPr>
        <w:t xml:space="preserve"> </w:t>
      </w:r>
      <w:r w:rsidR="007C60B3" w:rsidRPr="007474F0">
        <w:rPr>
          <w:rFonts w:ascii="Arial" w:hAnsi="Arial" w:cs="Arial"/>
          <w:bCs/>
          <w:sz w:val="20"/>
          <w:szCs w:val="20"/>
        </w:rPr>
        <w:t>88 GEG berechtigt bin Energieausweise aus</w:t>
      </w:r>
      <w:r w:rsidR="00B30F8C">
        <w:rPr>
          <w:rFonts w:ascii="Arial" w:hAnsi="Arial" w:cs="Arial"/>
          <w:bCs/>
          <w:sz w:val="20"/>
          <w:szCs w:val="20"/>
        </w:rPr>
        <w:softHyphen/>
      </w:r>
      <w:r w:rsidR="007C60B3" w:rsidRPr="007474F0">
        <w:rPr>
          <w:rFonts w:ascii="Arial" w:hAnsi="Arial" w:cs="Arial"/>
          <w:bCs/>
          <w:sz w:val="20"/>
          <w:szCs w:val="20"/>
        </w:rPr>
        <w:t>zustellen, kann ich Ihnen gerne zusätzlich, zu der soeben besprochene</w:t>
      </w:r>
      <w:r w:rsidRPr="007474F0">
        <w:rPr>
          <w:rFonts w:ascii="Arial" w:hAnsi="Arial" w:cs="Arial"/>
          <w:bCs/>
          <w:sz w:val="20"/>
          <w:szCs w:val="20"/>
        </w:rPr>
        <w:t>n</w:t>
      </w:r>
      <w:r w:rsidR="007C60B3" w:rsidRPr="007474F0">
        <w:rPr>
          <w:rFonts w:ascii="Arial" w:hAnsi="Arial" w:cs="Arial"/>
          <w:bCs/>
          <w:sz w:val="20"/>
          <w:szCs w:val="20"/>
        </w:rPr>
        <w:t xml:space="preserve"> Baumaßnahme, einen geför</w:t>
      </w:r>
      <w:r w:rsidR="00B30F8C">
        <w:rPr>
          <w:rFonts w:ascii="Arial" w:hAnsi="Arial" w:cs="Arial"/>
          <w:bCs/>
          <w:sz w:val="20"/>
          <w:szCs w:val="20"/>
        </w:rPr>
        <w:softHyphen/>
      </w:r>
      <w:r w:rsidR="007C60B3" w:rsidRPr="007474F0">
        <w:rPr>
          <w:rFonts w:ascii="Arial" w:hAnsi="Arial" w:cs="Arial"/>
          <w:bCs/>
          <w:sz w:val="20"/>
          <w:szCs w:val="20"/>
        </w:rPr>
        <w:t>derten Sanierungsfahrplan erstellen.</w:t>
      </w:r>
    </w:p>
    <w:p w14:paraId="3418FA7E" w14:textId="06BABD2C" w:rsidR="007474F0" w:rsidRPr="007474F0" w:rsidRDefault="007474F0" w:rsidP="00557265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7474F0">
        <w:rPr>
          <w:rFonts w:ascii="Wingdings" w:hAnsi="Wingdings" w:cs="Arial"/>
          <w:bCs/>
          <w:sz w:val="24"/>
          <w:szCs w:val="24"/>
        </w:rPr>
        <w:sym w:font="Wingdings" w:char="F0A8"/>
      </w:r>
      <w:r>
        <w:rPr>
          <w:rFonts w:ascii="Wingdings" w:hAnsi="Wingdings" w:cs="Arial"/>
          <w:bCs/>
          <w:sz w:val="20"/>
          <w:szCs w:val="20"/>
        </w:rPr>
        <w:t></w:t>
      </w:r>
      <w:r w:rsidRPr="007474F0">
        <w:rPr>
          <w:rFonts w:ascii="Arial" w:hAnsi="Arial" w:cs="Arial"/>
          <w:bCs/>
          <w:sz w:val="20"/>
          <w:szCs w:val="20"/>
        </w:rPr>
        <w:t xml:space="preserve">Zwar bin ich nicht berechtigt Energieausweise auszustellen, </w:t>
      </w:r>
      <w:r w:rsidR="003F58D6">
        <w:rPr>
          <w:rFonts w:ascii="Arial" w:hAnsi="Arial" w:cs="Arial"/>
          <w:bCs/>
          <w:sz w:val="20"/>
          <w:szCs w:val="20"/>
        </w:rPr>
        <w:t xml:space="preserve">jedoch finden Sie zugelassene Energieberater im Portal des Branchenverbands „Gebäudeenergieberater, Ingenieure, Handwerker“ (GIH) unter </w:t>
      </w:r>
      <w:r w:rsidR="003F58D6" w:rsidRPr="003F58D6">
        <w:rPr>
          <w:rFonts w:ascii="Arial" w:hAnsi="Arial" w:cs="Arial"/>
          <w:bCs/>
          <w:sz w:val="20"/>
          <w:szCs w:val="20"/>
        </w:rPr>
        <w:t>www.gih.de/energieberatung/energieberatersuche/</w:t>
      </w:r>
    </w:p>
    <w:p w14:paraId="2CEE809B" w14:textId="308B7229" w:rsidR="00E07E3A" w:rsidRPr="007474F0" w:rsidRDefault="007474F0" w:rsidP="00557265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7474F0">
        <w:rPr>
          <w:rFonts w:ascii="Arial" w:hAnsi="Arial" w:cs="Arial"/>
          <w:bCs/>
          <w:sz w:val="20"/>
          <w:szCs w:val="20"/>
        </w:rPr>
        <w:t xml:space="preserve">Darüber hinaus </w:t>
      </w:r>
      <w:r w:rsidR="00E07E3A" w:rsidRPr="007474F0">
        <w:rPr>
          <w:rFonts w:ascii="Arial" w:hAnsi="Arial" w:cs="Arial"/>
          <w:bCs/>
          <w:sz w:val="20"/>
          <w:szCs w:val="20"/>
        </w:rPr>
        <w:t xml:space="preserve">stehe ich Ihnen </w:t>
      </w:r>
      <w:r w:rsidRPr="007474F0">
        <w:rPr>
          <w:rFonts w:ascii="Arial" w:hAnsi="Arial" w:cs="Arial"/>
          <w:bCs/>
          <w:sz w:val="20"/>
          <w:szCs w:val="20"/>
        </w:rPr>
        <w:t xml:space="preserve">gerne </w:t>
      </w:r>
      <w:r w:rsidR="00E07E3A" w:rsidRPr="007474F0">
        <w:rPr>
          <w:rFonts w:ascii="Arial" w:hAnsi="Arial" w:cs="Arial"/>
          <w:bCs/>
          <w:sz w:val="20"/>
          <w:szCs w:val="20"/>
        </w:rPr>
        <w:t>für weitere Fragen zur Verfügung.</w:t>
      </w:r>
    </w:p>
    <w:p w14:paraId="7CA17C30" w14:textId="621203FC" w:rsidR="00E07E3A" w:rsidRDefault="00E07E3A" w:rsidP="00557265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7474F0">
        <w:rPr>
          <w:rFonts w:ascii="Arial" w:hAnsi="Arial" w:cs="Arial"/>
          <w:bCs/>
          <w:sz w:val="20"/>
          <w:szCs w:val="20"/>
        </w:rPr>
        <w:t>Mit freundlichen Grüßen</w:t>
      </w:r>
    </w:p>
    <w:p w14:paraId="7AA6E589" w14:textId="77777777" w:rsidR="002921C3" w:rsidRDefault="002921C3" w:rsidP="00557265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461A4C54" w14:textId="4127FA89" w:rsidR="007474F0" w:rsidRDefault="007474F0" w:rsidP="00D37679">
      <w:pPr>
        <w:rPr>
          <w:rFonts w:ascii="Arial" w:hAnsi="Arial" w:cs="Arial"/>
          <w:bCs/>
          <w:sz w:val="20"/>
          <w:szCs w:val="20"/>
        </w:rPr>
      </w:pPr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17698A" w:rsidRPr="007474F0" w14:paraId="3D6FF911" w14:textId="77777777" w:rsidTr="007474F0">
        <w:trPr>
          <w:trHeight w:val="446"/>
        </w:trPr>
        <w:tc>
          <w:tcPr>
            <w:tcW w:w="5495" w:type="dxa"/>
          </w:tcPr>
          <w:p w14:paraId="4CDFB6AD" w14:textId="0291ED4B" w:rsidR="0017698A" w:rsidRPr="007474F0" w:rsidRDefault="007474F0" w:rsidP="00D376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Ort, Datum</w:t>
            </w:r>
            <w:r w:rsidR="00835E7A">
              <w:rPr>
                <w:rFonts w:ascii="Arial" w:hAnsi="Arial" w:cs="Arial"/>
                <w:bCs/>
                <w:sz w:val="20"/>
                <w:szCs w:val="20"/>
              </w:rPr>
              <w:t>, Unterschrift</w:t>
            </w:r>
          </w:p>
        </w:tc>
      </w:tr>
    </w:tbl>
    <w:p w14:paraId="425247C2" w14:textId="77777777" w:rsidR="0094218D" w:rsidRPr="002921C3" w:rsidRDefault="0094218D" w:rsidP="002921C3">
      <w:pPr>
        <w:rPr>
          <w:rFonts w:ascii="Arial" w:hAnsi="Arial" w:cs="Arial"/>
          <w:sz w:val="2"/>
          <w:szCs w:val="20"/>
        </w:rPr>
      </w:pPr>
    </w:p>
    <w:sectPr w:rsidR="0094218D" w:rsidRPr="002921C3">
      <w:headerReference w:type="even" r:id="rId6"/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10F88" w14:textId="77777777" w:rsidR="00CD1356" w:rsidRDefault="00CD1356" w:rsidP="00451621">
      <w:pPr>
        <w:spacing w:after="0" w:line="240" w:lineRule="auto"/>
      </w:pPr>
      <w:r>
        <w:separator/>
      </w:r>
    </w:p>
  </w:endnote>
  <w:endnote w:type="continuationSeparator" w:id="0">
    <w:p w14:paraId="7B6242A5" w14:textId="77777777" w:rsidR="00CD1356" w:rsidRDefault="00CD1356" w:rsidP="00451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F3D4A" w14:textId="77777777" w:rsidR="00CD1356" w:rsidRDefault="00CD1356" w:rsidP="00451621">
      <w:pPr>
        <w:spacing w:after="0" w:line="240" w:lineRule="auto"/>
      </w:pPr>
      <w:r>
        <w:separator/>
      </w:r>
    </w:p>
  </w:footnote>
  <w:footnote w:type="continuationSeparator" w:id="0">
    <w:p w14:paraId="4E83266F" w14:textId="77777777" w:rsidR="00CD1356" w:rsidRDefault="00CD1356" w:rsidP="00451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03F07" w14:textId="2CAF3378" w:rsidR="001865DB" w:rsidRDefault="00CD1356">
    <w:pPr>
      <w:pStyle w:val="Kopfzeile"/>
    </w:pPr>
    <w:r>
      <w:rPr>
        <w:noProof/>
      </w:rPr>
      <w:pict w14:anchorId="24996B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720266" o:spid="_x0000_s2050" type="#_x0000_t136" style="position:absolute;margin-left:0;margin-top:0;width:556.05pt;height:83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PERRFRIST 01.01.20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42369" w14:textId="16A1E179" w:rsidR="007C60B3" w:rsidRDefault="002921C3">
    <w:pPr>
      <w:pStyle w:val="Kopfzeile"/>
    </w:pPr>
    <w:r>
      <w:t>LOGO Betrieb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E7284" w14:textId="037EC31B" w:rsidR="001865DB" w:rsidRDefault="00CD1356">
    <w:pPr>
      <w:pStyle w:val="Kopfzeile"/>
    </w:pPr>
    <w:r>
      <w:rPr>
        <w:noProof/>
      </w:rPr>
      <w:pict w14:anchorId="2747AB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720265" o:spid="_x0000_s2049" type="#_x0000_t136" style="position:absolute;margin-left:0;margin-top:0;width:556.05pt;height:83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PERRFRIST 01.01.202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83"/>
    <w:rsid w:val="0017698A"/>
    <w:rsid w:val="00180A3B"/>
    <w:rsid w:val="001826B5"/>
    <w:rsid w:val="001865DB"/>
    <w:rsid w:val="00245B1F"/>
    <w:rsid w:val="002921C3"/>
    <w:rsid w:val="00297B4D"/>
    <w:rsid w:val="003065EB"/>
    <w:rsid w:val="00385052"/>
    <w:rsid w:val="003F58D6"/>
    <w:rsid w:val="00401A4C"/>
    <w:rsid w:val="004240AC"/>
    <w:rsid w:val="00451621"/>
    <w:rsid w:val="00457D7B"/>
    <w:rsid w:val="004E5168"/>
    <w:rsid w:val="00557265"/>
    <w:rsid w:val="00581A67"/>
    <w:rsid w:val="005B0199"/>
    <w:rsid w:val="00636FAF"/>
    <w:rsid w:val="0067425D"/>
    <w:rsid w:val="007474F0"/>
    <w:rsid w:val="007707EC"/>
    <w:rsid w:val="007C60B3"/>
    <w:rsid w:val="00826414"/>
    <w:rsid w:val="00835E7A"/>
    <w:rsid w:val="008444A7"/>
    <w:rsid w:val="0094218D"/>
    <w:rsid w:val="00991660"/>
    <w:rsid w:val="009D4C84"/>
    <w:rsid w:val="00AA4252"/>
    <w:rsid w:val="00AD5909"/>
    <w:rsid w:val="00B30F8C"/>
    <w:rsid w:val="00BE04B0"/>
    <w:rsid w:val="00CC0E9A"/>
    <w:rsid w:val="00CD1356"/>
    <w:rsid w:val="00D37679"/>
    <w:rsid w:val="00D43F0D"/>
    <w:rsid w:val="00D72925"/>
    <w:rsid w:val="00E07E3A"/>
    <w:rsid w:val="00F01E83"/>
    <w:rsid w:val="00F16D67"/>
    <w:rsid w:val="00F62343"/>
    <w:rsid w:val="00F7338C"/>
    <w:rsid w:val="00FD6AE5"/>
    <w:rsid w:val="00FE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2C4F8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1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1E83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5162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5162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51621"/>
    <w:rPr>
      <w:vertAlign w:val="superscript"/>
    </w:rPr>
  </w:style>
  <w:style w:type="table" w:styleId="Tabellenraster">
    <w:name w:val="Table Grid"/>
    <w:basedOn w:val="NormaleTabelle"/>
    <w:uiPriority w:val="59"/>
    <w:rsid w:val="00176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C6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60B3"/>
  </w:style>
  <w:style w:type="paragraph" w:styleId="Fuzeile">
    <w:name w:val="footer"/>
    <w:basedOn w:val="Standard"/>
    <w:link w:val="FuzeileZchn"/>
    <w:uiPriority w:val="99"/>
    <w:unhideWhenUsed/>
    <w:rsid w:val="007C6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60B3"/>
  </w:style>
  <w:style w:type="character" w:styleId="Kommentarzeichen">
    <w:name w:val="annotation reference"/>
    <w:basedOn w:val="Absatz-Standardschriftart"/>
    <w:uiPriority w:val="99"/>
    <w:semiHidden/>
    <w:unhideWhenUsed/>
    <w:rsid w:val="00F733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7338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7338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33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7338C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835E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2020-12-22T13:14:00Z</dcterms:created>
  <dcterms:modified xsi:type="dcterms:W3CDTF">2020-12-22T13:14:00Z</dcterms:modified>
</cp:coreProperties>
</file>